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F9B" w:rsidRDefault="00A06F9B" w:rsidP="00A06F9B">
      <w:pPr>
        <w:spacing w:line="320" w:lineRule="exact"/>
        <w:jc w:val="center"/>
        <w:rPr>
          <w:b/>
          <w:sz w:val="32"/>
          <w:szCs w:val="32"/>
        </w:rPr>
      </w:pPr>
      <w:r w:rsidRPr="00A06F9B">
        <w:rPr>
          <w:rFonts w:hint="eastAsia"/>
          <w:b/>
          <w:sz w:val="32"/>
          <w:szCs w:val="32"/>
        </w:rPr>
        <w:t>厦门市新增规上民营企业奖励申请表</w:t>
      </w:r>
    </w:p>
    <w:p w:rsidR="00A06F9B" w:rsidRDefault="00A06F9B" w:rsidP="00A06F9B">
      <w:pPr>
        <w:spacing w:line="320" w:lineRule="exact"/>
        <w:jc w:val="center"/>
        <w:rPr>
          <w:rFonts w:hint="eastAsia"/>
          <w:b/>
          <w:sz w:val="32"/>
          <w:szCs w:val="32"/>
        </w:rPr>
      </w:pPr>
    </w:p>
    <w:p w:rsidR="000573BD" w:rsidRPr="00745746" w:rsidRDefault="00064AD8" w:rsidP="000573BD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745746">
        <w:rPr>
          <w:rFonts w:asciiTheme="minorEastAsia" w:hAnsiTheme="minorEastAsia" w:hint="eastAsia"/>
          <w:sz w:val="24"/>
          <w:szCs w:val="24"/>
        </w:rPr>
        <w:t xml:space="preserve">申请企业盖章： </w:t>
      </w:r>
      <w:r w:rsidR="008C3A5B" w:rsidRPr="00745746">
        <w:rPr>
          <w:rFonts w:asciiTheme="minorEastAsia" w:hAnsiTheme="minorEastAsia" w:hint="eastAsia"/>
          <w:sz w:val="24"/>
          <w:szCs w:val="24"/>
        </w:rPr>
        <w:t xml:space="preserve">                                  </w:t>
      </w:r>
      <w:r w:rsidR="000573BD" w:rsidRPr="00745746">
        <w:rPr>
          <w:rFonts w:asciiTheme="minorEastAsia" w:hAnsiTheme="minorEastAsia" w:hint="eastAsia"/>
          <w:sz w:val="24"/>
          <w:szCs w:val="24"/>
        </w:rPr>
        <w:t>单位：元</w:t>
      </w:r>
    </w:p>
    <w:p w:rsidR="008C3A5B" w:rsidRDefault="00064AD8" w:rsidP="000573BD">
      <w:pPr>
        <w:spacing w:line="240" w:lineRule="exact"/>
        <w:jc w:val="left"/>
        <w:rPr>
          <w:rFonts w:asciiTheme="minorEastAsia" w:hAnsiTheme="minorEastAsia"/>
          <w:sz w:val="28"/>
          <w:szCs w:val="28"/>
        </w:rPr>
      </w:pPr>
      <w:r w:rsidRPr="00A039E2">
        <w:rPr>
          <w:rFonts w:asciiTheme="minorEastAsia" w:hAnsiTheme="minorEastAsia" w:hint="eastAsia"/>
          <w:sz w:val="28"/>
          <w:szCs w:val="28"/>
        </w:rPr>
        <w:t xml:space="preserve">                                 </w:t>
      </w:r>
    </w:p>
    <w:tbl>
      <w:tblPr>
        <w:tblStyle w:val="a5"/>
        <w:tblW w:w="9782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7371"/>
      </w:tblGrid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064AD8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企业所属行业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064AD8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申报企业名称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064AD8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统一社会信用代码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注册时间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注册地址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  <w:bookmarkStart w:id="0" w:name="_GoBack"/>
        <w:bookmarkEnd w:id="0"/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法人代表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法人联系方式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064AD8" w:rsidRPr="00745746" w:rsidTr="00112AA3">
        <w:trPr>
          <w:trHeight w:val="567"/>
        </w:trPr>
        <w:tc>
          <w:tcPr>
            <w:tcW w:w="2411" w:type="dxa"/>
            <w:vAlign w:val="center"/>
          </w:tcPr>
          <w:p w:rsidR="00064AD8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股东</w:t>
            </w:r>
          </w:p>
        </w:tc>
        <w:tc>
          <w:tcPr>
            <w:tcW w:w="7371" w:type="dxa"/>
            <w:vAlign w:val="center"/>
          </w:tcPr>
          <w:p w:rsidR="00064AD8" w:rsidRPr="00745746" w:rsidRDefault="00064AD8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控股比例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是否跨区搬迁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迁出时间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迁出区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经办人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经办人联系电话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产值/</w:t>
            </w:r>
            <w:r w:rsidR="000C6296">
              <w:rPr>
                <w:rFonts w:asciiTheme="minorEastAsia" w:hAnsiTheme="minorEastAsia" w:hint="eastAsia"/>
                <w:szCs w:val="21"/>
              </w:rPr>
              <w:t>销售额</w:t>
            </w:r>
          </w:p>
          <w:p w:rsidR="00C714AD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（2018年）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产值/</w:t>
            </w:r>
            <w:r w:rsidR="000C6296">
              <w:rPr>
                <w:rFonts w:asciiTheme="minorEastAsia" w:hAnsiTheme="minorEastAsia" w:hint="eastAsia"/>
                <w:szCs w:val="21"/>
              </w:rPr>
              <w:t>销售额</w:t>
            </w:r>
          </w:p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（2019</w:t>
            </w:r>
            <w:r w:rsidR="000C6296"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 w:hint="eastAsia"/>
                <w:szCs w:val="21"/>
              </w:rPr>
              <w:t>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增值税税额(2018年度)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增值税税额(2019</w:t>
            </w:r>
            <w:r w:rsidR="000C6296"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 w:hint="eastAsia"/>
                <w:szCs w:val="21"/>
              </w:rPr>
              <w:t>度)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企业所得税税额（2018年度）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企业所得税税额（2019年度）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lastRenderedPageBreak/>
              <w:t>城市维护建设税税额（2018年度）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城市维护建设税税额（2019年度）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房产税税额（2018年度）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房产税税额（2019年度）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印花税税额（2018年度）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印花税税额（2019年度）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城镇土地使用税税额（2018年度）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406C79" w:rsidRPr="00745746" w:rsidTr="00112AA3">
        <w:trPr>
          <w:trHeight w:val="567"/>
        </w:trPr>
        <w:tc>
          <w:tcPr>
            <w:tcW w:w="2411" w:type="dxa"/>
            <w:vAlign w:val="center"/>
          </w:tcPr>
          <w:p w:rsidR="00406C79" w:rsidRPr="00745746" w:rsidRDefault="00C714AD" w:rsidP="00C714A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城镇土地使用税税额（2019年度）</w:t>
            </w:r>
          </w:p>
        </w:tc>
        <w:tc>
          <w:tcPr>
            <w:tcW w:w="7371" w:type="dxa"/>
            <w:vAlign w:val="center"/>
          </w:tcPr>
          <w:p w:rsidR="00406C79" w:rsidRPr="00745746" w:rsidRDefault="00406C79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A46762" w:rsidRPr="00745746" w:rsidTr="00112AA3">
        <w:trPr>
          <w:trHeight w:val="567"/>
        </w:trPr>
        <w:tc>
          <w:tcPr>
            <w:tcW w:w="2411" w:type="dxa"/>
            <w:vAlign w:val="center"/>
          </w:tcPr>
          <w:p w:rsidR="00A46762" w:rsidRPr="00745746" w:rsidRDefault="00C714AD" w:rsidP="00A46762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土地增值税税额（2018年度）</w:t>
            </w:r>
          </w:p>
        </w:tc>
        <w:tc>
          <w:tcPr>
            <w:tcW w:w="7371" w:type="dxa"/>
            <w:vAlign w:val="center"/>
          </w:tcPr>
          <w:p w:rsidR="00A46762" w:rsidRPr="00745746" w:rsidRDefault="00A46762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A46762" w:rsidRPr="00745746" w:rsidTr="00112AA3">
        <w:trPr>
          <w:trHeight w:val="567"/>
        </w:trPr>
        <w:tc>
          <w:tcPr>
            <w:tcW w:w="2411" w:type="dxa"/>
            <w:vAlign w:val="center"/>
          </w:tcPr>
          <w:p w:rsidR="00A46762" w:rsidRPr="00745746" w:rsidRDefault="00C714AD" w:rsidP="009864B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土地增值税税额（2019年度）</w:t>
            </w:r>
          </w:p>
        </w:tc>
        <w:tc>
          <w:tcPr>
            <w:tcW w:w="7371" w:type="dxa"/>
            <w:vAlign w:val="center"/>
          </w:tcPr>
          <w:p w:rsidR="00A46762" w:rsidRPr="00745746" w:rsidRDefault="00A46762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A46762" w:rsidRPr="00745746" w:rsidTr="00112AA3">
        <w:trPr>
          <w:trHeight w:val="567"/>
        </w:trPr>
        <w:tc>
          <w:tcPr>
            <w:tcW w:w="2411" w:type="dxa"/>
            <w:vAlign w:val="center"/>
          </w:tcPr>
          <w:p w:rsidR="00A46762" w:rsidRPr="00C714AD" w:rsidRDefault="00C714AD" w:rsidP="00885807">
            <w:pPr>
              <w:spacing w:beforeLines="50" w:before="156" w:after="100" w:afterAutospacing="1" w:line="26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环境保护税税额（2018年度）</w:t>
            </w:r>
          </w:p>
        </w:tc>
        <w:tc>
          <w:tcPr>
            <w:tcW w:w="7371" w:type="dxa"/>
            <w:vAlign w:val="center"/>
          </w:tcPr>
          <w:p w:rsidR="00A46762" w:rsidRPr="00745746" w:rsidRDefault="00A46762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A46762" w:rsidRPr="00745746" w:rsidTr="00112AA3">
        <w:trPr>
          <w:trHeight w:val="567"/>
        </w:trPr>
        <w:tc>
          <w:tcPr>
            <w:tcW w:w="2411" w:type="dxa"/>
            <w:vAlign w:val="center"/>
          </w:tcPr>
          <w:p w:rsidR="00A46762" w:rsidRPr="00745746" w:rsidRDefault="00C714AD" w:rsidP="009864B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环境保护税税额（2019年度）</w:t>
            </w:r>
          </w:p>
        </w:tc>
        <w:tc>
          <w:tcPr>
            <w:tcW w:w="7371" w:type="dxa"/>
            <w:vAlign w:val="center"/>
          </w:tcPr>
          <w:p w:rsidR="00A46762" w:rsidRPr="00745746" w:rsidRDefault="00A46762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A46762" w:rsidRPr="00745746" w:rsidTr="00112AA3">
        <w:trPr>
          <w:trHeight w:val="567"/>
        </w:trPr>
        <w:tc>
          <w:tcPr>
            <w:tcW w:w="2411" w:type="dxa"/>
            <w:vAlign w:val="center"/>
          </w:tcPr>
          <w:p w:rsidR="00A46762" w:rsidRPr="00C714AD" w:rsidRDefault="00C714AD" w:rsidP="00A46762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契税税额（2018年度）</w:t>
            </w:r>
          </w:p>
        </w:tc>
        <w:tc>
          <w:tcPr>
            <w:tcW w:w="7371" w:type="dxa"/>
            <w:vAlign w:val="center"/>
          </w:tcPr>
          <w:p w:rsidR="00A46762" w:rsidRPr="00745746" w:rsidRDefault="00A46762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C714AD" w:rsidRPr="00745746" w:rsidTr="00732B92">
        <w:trPr>
          <w:trHeight w:val="645"/>
        </w:trPr>
        <w:tc>
          <w:tcPr>
            <w:tcW w:w="2411" w:type="dxa"/>
            <w:vAlign w:val="center"/>
          </w:tcPr>
          <w:p w:rsidR="00C714AD" w:rsidRPr="00C714AD" w:rsidRDefault="00C714AD" w:rsidP="00AC5B6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契税税额（2019年度）</w:t>
            </w:r>
          </w:p>
        </w:tc>
        <w:tc>
          <w:tcPr>
            <w:tcW w:w="7371" w:type="dxa"/>
            <w:vAlign w:val="center"/>
          </w:tcPr>
          <w:p w:rsidR="00C714AD" w:rsidRPr="00745746" w:rsidRDefault="00C714AD" w:rsidP="00AC5B6A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C714AD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扶持金额计算方法</w:t>
            </w:r>
          </w:p>
        </w:tc>
        <w:tc>
          <w:tcPr>
            <w:tcW w:w="7371" w:type="dxa"/>
            <w:vAlign w:val="center"/>
          </w:tcPr>
          <w:p w:rsidR="00C714AD" w:rsidRPr="00745746" w:rsidRDefault="00732B92" w:rsidP="00E41C80">
            <w:pPr>
              <w:shd w:val="clear" w:color="auto" w:fill="FFFFFF"/>
              <w:spacing w:line="260" w:lineRule="exact"/>
              <w:rPr>
                <w:rFonts w:asciiTheme="minorEastAsia" w:hAnsiTheme="minorEastAsia" w:cs="Times New Roman"/>
                <w:color w:val="333333"/>
                <w:kern w:val="0"/>
                <w:szCs w:val="21"/>
              </w:rPr>
            </w:pPr>
            <w:r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扶持金额</w:t>
            </w:r>
            <w:r w:rsidR="00E41C80" w:rsidRPr="00E41C80"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=【2019年度(增值税*50%+企业所得税*40%+城建税+房产税+印花税+土地使用税+土地增值税+环境保护税</w:t>
            </w:r>
            <w:r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+契税</w:t>
            </w:r>
            <w:r w:rsidR="00E41C80" w:rsidRPr="00E41C80"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)-2018年度(增值税*50%+企业所得税*40%+城建税+房产税+印花税+土地使用税+土地增值税+环境保护税</w:t>
            </w:r>
            <w:r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+契税</w:t>
            </w:r>
            <w:r w:rsidR="00E41C80" w:rsidRPr="00E41C80">
              <w:rPr>
                <w:rFonts w:asciiTheme="minorEastAsia" w:hAnsiTheme="minorEastAsia" w:cs="Times New Roman" w:hint="eastAsia"/>
                <w:color w:val="333333"/>
                <w:kern w:val="0"/>
                <w:szCs w:val="21"/>
              </w:rPr>
              <w:t>)】*50%</w:t>
            </w:r>
          </w:p>
        </w:tc>
      </w:tr>
      <w:tr w:rsidR="00C714AD" w:rsidRPr="00745746" w:rsidTr="00112AA3">
        <w:trPr>
          <w:trHeight w:val="567"/>
        </w:trPr>
        <w:tc>
          <w:tcPr>
            <w:tcW w:w="2411" w:type="dxa"/>
            <w:vAlign w:val="center"/>
          </w:tcPr>
          <w:p w:rsidR="00C714AD" w:rsidRPr="00745746" w:rsidRDefault="00C714AD" w:rsidP="0074574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扶持资金（元）</w:t>
            </w:r>
          </w:p>
        </w:tc>
        <w:tc>
          <w:tcPr>
            <w:tcW w:w="7371" w:type="dxa"/>
            <w:vAlign w:val="center"/>
          </w:tcPr>
          <w:p w:rsidR="00C714AD" w:rsidRPr="00745746" w:rsidRDefault="00C714AD" w:rsidP="00745746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885807" w:rsidRPr="00745746" w:rsidTr="00A46762">
        <w:trPr>
          <w:trHeight w:val="2730"/>
        </w:trPr>
        <w:tc>
          <w:tcPr>
            <w:tcW w:w="2411" w:type="dxa"/>
            <w:vAlign w:val="center"/>
          </w:tcPr>
          <w:p w:rsidR="00885807" w:rsidRPr="00745746" w:rsidRDefault="00885807" w:rsidP="00A039E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>财政部门审核意见</w:t>
            </w:r>
          </w:p>
        </w:tc>
        <w:tc>
          <w:tcPr>
            <w:tcW w:w="7371" w:type="dxa"/>
            <w:vAlign w:val="center"/>
          </w:tcPr>
          <w:p w:rsidR="00885807" w:rsidRPr="00745746" w:rsidRDefault="00885807" w:rsidP="00EC4367"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经审核，申请方税收归属在我区，建议给予扶持金额        元。</w:t>
            </w:r>
          </w:p>
          <w:p w:rsidR="00885807" w:rsidRDefault="00885807" w:rsidP="00EC4367">
            <w:pPr>
              <w:jc w:val="left"/>
              <w:rPr>
                <w:rFonts w:asciiTheme="minorEastAsia" w:hAnsiTheme="minorEastAsia"/>
                <w:szCs w:val="21"/>
              </w:rPr>
            </w:pPr>
            <w:r w:rsidRPr="00745746">
              <w:rPr>
                <w:rFonts w:asciiTheme="minorEastAsia" w:hAnsiTheme="minorEastAsia" w:hint="eastAsia"/>
                <w:szCs w:val="21"/>
              </w:rPr>
              <w:t xml:space="preserve">                         </w:t>
            </w:r>
          </w:p>
          <w:p w:rsidR="00885807" w:rsidRPr="00745746" w:rsidRDefault="00885807" w:rsidP="00EC4367"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                               </w:t>
            </w:r>
            <w:r w:rsidRPr="00745746">
              <w:rPr>
                <w:rFonts w:asciiTheme="minorEastAsia" w:hAnsiTheme="minorEastAsia" w:hint="eastAsia"/>
                <w:szCs w:val="21"/>
              </w:rPr>
              <w:t>（盖章）</w:t>
            </w:r>
          </w:p>
        </w:tc>
      </w:tr>
    </w:tbl>
    <w:p w:rsidR="00064AD8" w:rsidRPr="00A039E2" w:rsidRDefault="00A039E2" w:rsidP="00064AD8">
      <w:pPr>
        <w:jc w:val="left"/>
        <w:rPr>
          <w:rFonts w:asciiTheme="minorEastAsia" w:hAnsiTheme="minorEastAsia"/>
          <w:b/>
          <w:szCs w:val="21"/>
        </w:rPr>
      </w:pPr>
      <w:r w:rsidRPr="00A039E2">
        <w:rPr>
          <w:rFonts w:asciiTheme="minorEastAsia" w:hAnsiTheme="minorEastAsia" w:hint="eastAsia"/>
          <w:b/>
          <w:szCs w:val="21"/>
        </w:rPr>
        <w:t>备注：（1）打印本表盖章，一式两份；（2）多页打印，请添加骑缝章。</w:t>
      </w:r>
    </w:p>
    <w:sectPr w:rsidR="00064AD8" w:rsidRPr="00A039E2" w:rsidSect="00064AD8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3A82" w:rsidRDefault="00E03A82" w:rsidP="00064AD8">
      <w:r>
        <w:separator/>
      </w:r>
    </w:p>
  </w:endnote>
  <w:endnote w:type="continuationSeparator" w:id="0">
    <w:p w:rsidR="00E03A82" w:rsidRDefault="00E03A82" w:rsidP="00064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3A82" w:rsidRDefault="00E03A82" w:rsidP="00064AD8">
      <w:r>
        <w:separator/>
      </w:r>
    </w:p>
  </w:footnote>
  <w:footnote w:type="continuationSeparator" w:id="0">
    <w:p w:rsidR="00E03A82" w:rsidRDefault="00E03A82" w:rsidP="00064A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64AD8"/>
    <w:rsid w:val="00056659"/>
    <w:rsid w:val="000573BD"/>
    <w:rsid w:val="00064AD8"/>
    <w:rsid w:val="000C6296"/>
    <w:rsid w:val="00112AA3"/>
    <w:rsid w:val="001C0302"/>
    <w:rsid w:val="001D0081"/>
    <w:rsid w:val="002F314F"/>
    <w:rsid w:val="00374F75"/>
    <w:rsid w:val="003935FD"/>
    <w:rsid w:val="00406C79"/>
    <w:rsid w:val="00504A81"/>
    <w:rsid w:val="00506077"/>
    <w:rsid w:val="00613751"/>
    <w:rsid w:val="00676722"/>
    <w:rsid w:val="00693AFA"/>
    <w:rsid w:val="00732B92"/>
    <w:rsid w:val="00745746"/>
    <w:rsid w:val="007D2DC8"/>
    <w:rsid w:val="008819CB"/>
    <w:rsid w:val="00885807"/>
    <w:rsid w:val="008C3A5B"/>
    <w:rsid w:val="009413C2"/>
    <w:rsid w:val="00A039E2"/>
    <w:rsid w:val="00A06F9B"/>
    <w:rsid w:val="00A46762"/>
    <w:rsid w:val="00B27344"/>
    <w:rsid w:val="00BB75B1"/>
    <w:rsid w:val="00C714AD"/>
    <w:rsid w:val="00CA57CB"/>
    <w:rsid w:val="00E03A82"/>
    <w:rsid w:val="00E41C80"/>
    <w:rsid w:val="00EE475D"/>
    <w:rsid w:val="00FF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AF66315-E7D3-449B-87F5-12CF503F8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3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4A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4AD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4A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4AD8"/>
    <w:rPr>
      <w:sz w:val="18"/>
      <w:szCs w:val="18"/>
    </w:rPr>
  </w:style>
  <w:style w:type="table" w:styleId="a5">
    <w:name w:val="Table Grid"/>
    <w:basedOn w:val="a1"/>
    <w:uiPriority w:val="59"/>
    <w:rsid w:val="00064A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96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1656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23171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7023">
              <w:marLeft w:val="0"/>
              <w:marRight w:val="0"/>
              <w:marTop w:val="13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FA1C76-7C96-4F72-9C32-5E7AA1392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USER-</cp:lastModifiedBy>
  <cp:revision>16</cp:revision>
  <cp:lastPrinted>2020-06-04T01:23:00Z</cp:lastPrinted>
  <dcterms:created xsi:type="dcterms:W3CDTF">2020-05-13T01:14:00Z</dcterms:created>
  <dcterms:modified xsi:type="dcterms:W3CDTF">2020-06-28T03:07:00Z</dcterms:modified>
</cp:coreProperties>
</file>